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4AB9" w14:textId="300391B2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0FECC98C" w:rsidR="00683111" w:rsidRPr="00DE63C6" w:rsidRDefault="00632ADC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F538BA">
        <w:rPr>
          <w:sz w:val="24"/>
          <w:szCs w:val="24"/>
        </w:rPr>
        <w:t>3rd</w:t>
      </w:r>
      <w:r w:rsidR="00C6069D" w:rsidRPr="00DE63C6">
        <w:rPr>
          <w:sz w:val="24"/>
          <w:szCs w:val="24"/>
        </w:rPr>
        <w:t>, 2020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4F22CEE1" w:rsidR="00DC47F8" w:rsidRPr="00E20D23" w:rsidRDefault="00700A92" w:rsidP="00C606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056761F6" w14:textId="7B11A4D8" w:rsidR="00C6069D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SHERIFF DON JACOBS</w:t>
      </w:r>
      <w:r w:rsidR="0052622A">
        <w:rPr>
          <w:sz w:val="24"/>
          <w:szCs w:val="24"/>
        </w:rPr>
        <w:t xml:space="preserve"> (10 minutes)</w:t>
      </w:r>
    </w:p>
    <w:p w14:paraId="6EEDE22F" w14:textId="5BC6B2E0" w:rsidR="00FC5B68" w:rsidRDefault="00FC5B68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 Higer frisbee golf at the park (</w:t>
      </w:r>
      <w:r w:rsidR="007C3FE8">
        <w:rPr>
          <w:sz w:val="24"/>
          <w:szCs w:val="24"/>
        </w:rPr>
        <w:t xml:space="preserve">5 </w:t>
      </w:r>
      <w:r>
        <w:rPr>
          <w:sz w:val="24"/>
          <w:szCs w:val="24"/>
        </w:rPr>
        <w:t>minutes)</w:t>
      </w:r>
    </w:p>
    <w:p w14:paraId="02B37F0B" w14:textId="3CC62AAB" w:rsidR="00632ADC" w:rsidRDefault="00A44C68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Jim Kohman Water RFP update reservoir inspection</w:t>
      </w:r>
      <w:r w:rsidR="0052622A">
        <w:rPr>
          <w:sz w:val="24"/>
          <w:szCs w:val="24"/>
        </w:rPr>
        <w:t xml:space="preserve"> (20 minutes)</w:t>
      </w:r>
    </w:p>
    <w:p w14:paraId="7DA881FD" w14:textId="7203EADF" w:rsidR="00A44C68" w:rsidRDefault="00A44C68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</w:t>
      </w:r>
      <w:r w:rsidR="0052622A">
        <w:rPr>
          <w:sz w:val="24"/>
          <w:szCs w:val="24"/>
        </w:rPr>
        <w:t>evor Elkins insurance update (30 minutes)</w:t>
      </w:r>
    </w:p>
    <w:bookmarkEnd w:id="0"/>
    <w:p w14:paraId="082518F1" w14:textId="0EEDCCCF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41D39624" w:rsidR="00E20D23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32ADC">
        <w:rPr>
          <w:sz w:val="24"/>
          <w:szCs w:val="24"/>
        </w:rPr>
        <w:t>February 4</w:t>
      </w:r>
      <w:r>
        <w:rPr>
          <w:sz w:val="24"/>
          <w:szCs w:val="24"/>
        </w:rPr>
        <w:t>, 2020 minutes</w:t>
      </w:r>
    </w:p>
    <w:p w14:paraId="35A40D17" w14:textId="09B2BE5E" w:rsidR="00E20D23" w:rsidRPr="00E20D23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293DD2D9" w14:textId="6D33AF21" w:rsidR="00E20D23" w:rsidRPr="002A3437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annual dues and renewals</w:t>
      </w:r>
      <w:r w:rsidR="002A3437">
        <w:rPr>
          <w:sz w:val="24"/>
          <w:szCs w:val="24"/>
        </w:rPr>
        <w:t xml:space="preserve"> </w:t>
      </w:r>
    </w:p>
    <w:p w14:paraId="5BE858D1" w14:textId="3BA747E4" w:rsidR="00700A92" w:rsidRPr="00E20D23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65D2B185" w14:textId="7998EE45" w:rsidR="00DE63C6" w:rsidRPr="00DE63C6" w:rsidRDefault="00DE63C6" w:rsidP="00DE63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BLUE CROSS/BLUE SHIELD-FAMILY HEALTH INSURANCE</w:t>
      </w:r>
      <w:r w:rsidR="00807F09">
        <w:rPr>
          <w:sz w:val="24"/>
          <w:szCs w:val="24"/>
        </w:rPr>
        <w:t xml:space="preserve"> UDATE and APPROVAL</w:t>
      </w:r>
      <w:r w:rsidR="00A44C68">
        <w:rPr>
          <w:sz w:val="24"/>
          <w:szCs w:val="24"/>
        </w:rPr>
        <w:t xml:space="preserve"> </w:t>
      </w:r>
    </w:p>
    <w:p w14:paraId="5962435F" w14:textId="4F2540F4" w:rsidR="00E26682" w:rsidRDefault="00E26682" w:rsidP="00A22BA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City Uniforms</w:t>
      </w:r>
      <w:r w:rsidR="00CA3FB2">
        <w:rPr>
          <w:sz w:val="24"/>
          <w:szCs w:val="24"/>
        </w:rPr>
        <w:t xml:space="preserve"> </w:t>
      </w:r>
      <w:bookmarkStart w:id="1" w:name="_GoBack"/>
      <w:bookmarkEnd w:id="1"/>
    </w:p>
    <w:p w14:paraId="16285428" w14:textId="0741B090" w:rsidR="00A44C68" w:rsidRDefault="00A44C68" w:rsidP="00A22BA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Structural Inspection findings 115 S. Commercial Street</w:t>
      </w:r>
    </w:p>
    <w:p w14:paraId="7E1F3384" w14:textId="68AFEA8B" w:rsidR="00A44C68" w:rsidRDefault="00A44C68" w:rsidP="00A22BA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Tree trimming and Grant update for Park</w:t>
      </w:r>
    </w:p>
    <w:p w14:paraId="7B2E2D8E" w14:textId="70152E7E" w:rsidR="00807F09" w:rsidRDefault="00807F09" w:rsidP="00807F0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B3F1F">
        <w:rPr>
          <w:sz w:val="24"/>
          <w:szCs w:val="24"/>
        </w:rPr>
        <w:t xml:space="preserve">Community Center and Library Cleaning </w:t>
      </w:r>
    </w:p>
    <w:p w14:paraId="77A58A8F" w14:textId="778AFE50" w:rsidR="0035226A" w:rsidRPr="00BB3F1F" w:rsidRDefault="0035226A" w:rsidP="00807F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Electrical Rate increases based on fuel adjustment</w:t>
      </w:r>
      <w:r w:rsidR="00FD5F1D">
        <w:rPr>
          <w:sz w:val="24"/>
          <w:szCs w:val="24"/>
        </w:rPr>
        <w:t xml:space="preserve"> formula</w:t>
      </w:r>
    </w:p>
    <w:p w14:paraId="79FB4F3B" w14:textId="77777777" w:rsidR="00807F09" w:rsidRDefault="00807F09" w:rsidP="00807F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Request to move the rental bike rack from City Hall to the Community Center to make it more central to the public</w:t>
      </w:r>
    </w:p>
    <w:p w14:paraId="5015C606" w14:textId="77777777" w:rsidR="00807F09" w:rsidRDefault="00807F09" w:rsidP="00807F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Request approval for city to update their fire extinguishers based on a recent inspection by the state.  Each extinguisher needs to be inspected each month, replaced when needed, vehicles are required extinguishers, and secured  </w:t>
      </w:r>
    </w:p>
    <w:p w14:paraId="3FC5C816" w14:textId="77777777" w:rsidR="00807F09" w:rsidRDefault="00807F09" w:rsidP="00807F09">
      <w:pPr>
        <w:pStyle w:val="ListParagraph"/>
        <w:ind w:left="1440"/>
        <w:rPr>
          <w:sz w:val="24"/>
          <w:szCs w:val="24"/>
        </w:rPr>
      </w:pPr>
    </w:p>
    <w:p w14:paraId="60F8A053" w14:textId="4575DB2C" w:rsidR="00A22BA2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675D9">
        <w:rPr>
          <w:b/>
          <w:bCs/>
          <w:sz w:val="24"/>
          <w:szCs w:val="24"/>
        </w:rPr>
        <w:t>NEWBUSINESS</w:t>
      </w:r>
    </w:p>
    <w:p w14:paraId="5565FCC7" w14:textId="40DBC168" w:rsidR="004630C5" w:rsidRPr="004630C5" w:rsidRDefault="004630C5" w:rsidP="004630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630C5">
        <w:rPr>
          <w:sz w:val="24"/>
          <w:szCs w:val="24"/>
        </w:rPr>
        <w:t>Library Board discussion</w:t>
      </w:r>
      <w:r>
        <w:rPr>
          <w:sz w:val="24"/>
          <w:szCs w:val="24"/>
        </w:rPr>
        <w:t>, boards,</w:t>
      </w:r>
      <w:r w:rsidR="00FA1C6F">
        <w:rPr>
          <w:sz w:val="24"/>
          <w:szCs w:val="24"/>
        </w:rPr>
        <w:t xml:space="preserve"> commissions, and </w:t>
      </w:r>
      <w:r>
        <w:rPr>
          <w:sz w:val="24"/>
          <w:szCs w:val="24"/>
        </w:rPr>
        <w:t xml:space="preserve">committees </w:t>
      </w:r>
    </w:p>
    <w:p w14:paraId="72B00FB8" w14:textId="15FE54BD" w:rsidR="00C15450" w:rsidRPr="00C15450" w:rsidRDefault="00C15450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15450">
        <w:rPr>
          <w:b/>
          <w:bCs/>
          <w:sz w:val="24"/>
          <w:szCs w:val="24"/>
        </w:rPr>
        <w:t>ADJOURN</w:t>
      </w:r>
    </w:p>
    <w:sectPr w:rsidR="00C15450" w:rsidRPr="00C15450" w:rsidSect="00DE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F736FE"/>
    <w:multiLevelType w:val="hybridMultilevel"/>
    <w:tmpl w:val="D16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6482D"/>
    <w:multiLevelType w:val="hybridMultilevel"/>
    <w:tmpl w:val="4B5EE0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0423C1"/>
    <w:multiLevelType w:val="hybridMultilevel"/>
    <w:tmpl w:val="2E9C6D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24AAB"/>
    <w:rsid w:val="00025B19"/>
    <w:rsid w:val="00152D38"/>
    <w:rsid w:val="00176654"/>
    <w:rsid w:val="001B476E"/>
    <w:rsid w:val="0023548C"/>
    <w:rsid w:val="00254186"/>
    <w:rsid w:val="002A3437"/>
    <w:rsid w:val="003370C3"/>
    <w:rsid w:val="0035226A"/>
    <w:rsid w:val="00370BC2"/>
    <w:rsid w:val="003837A9"/>
    <w:rsid w:val="003D2006"/>
    <w:rsid w:val="0043252E"/>
    <w:rsid w:val="00457BC8"/>
    <w:rsid w:val="004630C5"/>
    <w:rsid w:val="00484997"/>
    <w:rsid w:val="00497F46"/>
    <w:rsid w:val="004E0952"/>
    <w:rsid w:val="004E678C"/>
    <w:rsid w:val="0052622A"/>
    <w:rsid w:val="005675D9"/>
    <w:rsid w:val="005978AB"/>
    <w:rsid w:val="005A3F1B"/>
    <w:rsid w:val="0060291C"/>
    <w:rsid w:val="00621DB9"/>
    <w:rsid w:val="0062501F"/>
    <w:rsid w:val="00632ADC"/>
    <w:rsid w:val="00683111"/>
    <w:rsid w:val="00695065"/>
    <w:rsid w:val="006B1392"/>
    <w:rsid w:val="00700A92"/>
    <w:rsid w:val="007276D4"/>
    <w:rsid w:val="00750188"/>
    <w:rsid w:val="007C3FE8"/>
    <w:rsid w:val="00807F09"/>
    <w:rsid w:val="00843EB3"/>
    <w:rsid w:val="00886D33"/>
    <w:rsid w:val="008B0D3A"/>
    <w:rsid w:val="008B5D70"/>
    <w:rsid w:val="008B614E"/>
    <w:rsid w:val="008C37AB"/>
    <w:rsid w:val="00914759"/>
    <w:rsid w:val="009F631F"/>
    <w:rsid w:val="00A22BA2"/>
    <w:rsid w:val="00A44C68"/>
    <w:rsid w:val="00A9198E"/>
    <w:rsid w:val="00AB64C3"/>
    <w:rsid w:val="00AF5CF1"/>
    <w:rsid w:val="00B65109"/>
    <w:rsid w:val="00B9472E"/>
    <w:rsid w:val="00BB3F1F"/>
    <w:rsid w:val="00BD07DF"/>
    <w:rsid w:val="00C15450"/>
    <w:rsid w:val="00C6069D"/>
    <w:rsid w:val="00C66245"/>
    <w:rsid w:val="00C7053A"/>
    <w:rsid w:val="00CA3FB2"/>
    <w:rsid w:val="00CC14DF"/>
    <w:rsid w:val="00D54CF1"/>
    <w:rsid w:val="00DC47F8"/>
    <w:rsid w:val="00DC5580"/>
    <w:rsid w:val="00DE63C6"/>
    <w:rsid w:val="00E00E31"/>
    <w:rsid w:val="00E20D23"/>
    <w:rsid w:val="00E26682"/>
    <w:rsid w:val="00E30FF4"/>
    <w:rsid w:val="00E50986"/>
    <w:rsid w:val="00EB2EAE"/>
    <w:rsid w:val="00EB5C0A"/>
    <w:rsid w:val="00F24070"/>
    <w:rsid w:val="00F52C0B"/>
    <w:rsid w:val="00F538BA"/>
    <w:rsid w:val="00F644BE"/>
    <w:rsid w:val="00FA1C6F"/>
    <w:rsid w:val="00FB20F7"/>
    <w:rsid w:val="00FC5B68"/>
    <w:rsid w:val="00FD58C5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City of Mankato 2</cp:lastModifiedBy>
  <cp:revision>17</cp:revision>
  <cp:lastPrinted>2020-02-27T21:17:00Z</cp:lastPrinted>
  <dcterms:created xsi:type="dcterms:W3CDTF">2020-02-25T19:27:00Z</dcterms:created>
  <dcterms:modified xsi:type="dcterms:W3CDTF">2020-03-02T20:04:00Z</dcterms:modified>
</cp:coreProperties>
</file>